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751" w:rsidRDefault="00D316E5">
      <w:pPr>
        <w:rPr>
          <w:b/>
          <w:bCs/>
          <w:sz w:val="28"/>
        </w:rPr>
      </w:pPr>
      <w:bookmarkStart w:id="0" w:name="_GoBack"/>
      <w:bookmarkEnd w:id="0"/>
      <w:r>
        <w:rPr>
          <w:b/>
          <w:bCs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7" o:title="idalogo3"/>
          </v:shape>
        </w:pict>
      </w:r>
    </w:p>
    <w:p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:rsidR="00855A3B" w:rsidRDefault="00855A3B"/>
    <w:p w:rsidR="00855A3B" w:rsidRDefault="00855A3B">
      <w:r>
        <w:t xml:space="preserve">Please refer to the </w:t>
      </w:r>
      <w:hyperlink r:id="rId8" w:anchor="Word" w:history="1">
        <w:r w:rsidR="00FC4DE4" w:rsidRPr="00FC4DE4">
          <w:rPr>
            <w:rStyle w:val="Hyperlink"/>
          </w:rPr>
          <w:t>Word Mail Merge Tutorial</w:t>
        </w:r>
      </w:hyperlink>
      <w:r>
        <w:t xml:space="preserve"> for instructions.</w:t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:rsidR="00855A3B" w:rsidRDefault="008523A3">
      <w:fldSimple w:instr=" MERGEFIELD &quot;Data&quot; ">
        <w:r w:rsidR="00D316E5">
          <w:rPr>
            <w:noProof/>
          </w:rPr>
          <w:t>www.idautomation.com</w:t>
        </w:r>
      </w:fldSimple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:rsidR="00D316E5" w:rsidRDefault="00F001A8" w:rsidP="008F6EBC">
      <w:pPr>
        <w:rPr>
          <w:noProof/>
        </w:rPr>
      </w:pPr>
      <w:r>
        <w:rPr>
          <w:noProof/>
        </w:rPr>
        <w:fldChar w:fldCharType="begin"/>
      </w:r>
      <w:r>
        <w:instrText xml:space="preserve"> MERGEFIELD Barcode </w:instrText>
      </w:r>
      <w:r>
        <w:rPr>
          <w:noProof/>
        </w:rPr>
        <w:fldChar w:fldCharType="separate"/>
      </w:r>
      <w:r w:rsidR="00D316E5">
        <w:rPr>
          <w:noProof/>
        </w:rPr>
        <w:t xml:space="preserve">777777770707070007676724353544662074417364024676330741112643563336607307453664351111077765252407555510777777707000707007 </w:t>
      </w:r>
    </w:p>
    <w:p w:rsidR="00D316E5" w:rsidRDefault="00D316E5" w:rsidP="008F6EBC">
      <w:pPr>
        <w:rPr>
          <w:noProof/>
        </w:rPr>
      </w:pPr>
      <w:r>
        <w:rPr>
          <w:noProof/>
        </w:rPr>
        <w:t xml:space="preserve">777777770707070007735347671154774077620711350016450712251377327522107026722257033115077361657731476640777777707000707007 </w:t>
      </w:r>
    </w:p>
    <w:p w:rsidR="00D316E5" w:rsidRDefault="00D316E5" w:rsidP="008F6EBC">
      <w:pPr>
        <w:rPr>
          <w:noProof/>
        </w:rPr>
      </w:pPr>
      <w:r>
        <w:rPr>
          <w:noProof/>
        </w:rPr>
        <w:t xml:space="preserve">666666660606060006662602446066444062622640220640220666240020662466606222064224440066064606226660666440666666606000606006 </w:t>
      </w:r>
    </w:p>
    <w:p w:rsidR="00855A3B" w:rsidRDefault="00F001A8">
      <w:r>
        <w:rPr>
          <w:noProof/>
        </w:rPr>
        <w:fldChar w:fldCharType="end"/>
      </w:r>
    </w:p>
    <w:p w:rsidR="00855A3B" w:rsidRDefault="00855A3B"/>
    <w:p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:rsidR="00D316E5" w:rsidRPr="00B4118D" w:rsidRDefault="00F001A8" w:rsidP="008F6EBC">
      <w:pPr>
        <w:rPr>
          <w:rFonts w:ascii="IDAutomation2D" w:hAnsi="IDAutomation2D"/>
          <w:noProof/>
        </w:rPr>
      </w:pPr>
      <w:r w:rsidRPr="0064562B">
        <w:rPr>
          <w:rFonts w:ascii="IDAutomation2D" w:hAnsi="IDAutomation2D"/>
        </w:rPr>
        <w:fldChar w:fldCharType="begin"/>
      </w:r>
      <w:r w:rsidRPr="0064562B">
        <w:rPr>
          <w:rFonts w:ascii="IDAutomation2D" w:hAnsi="IDAutomation2D"/>
        </w:rPr>
        <w:instrText xml:space="preserve"> MERGEFIELD Barcode </w:instrText>
      </w:r>
      <w:r w:rsidRPr="0064562B">
        <w:rPr>
          <w:rFonts w:ascii="IDAutomation2D" w:hAnsi="IDAutomation2D"/>
        </w:rPr>
        <w:fldChar w:fldCharType="separate"/>
      </w:r>
      <w:r w:rsidR="00D316E5" w:rsidRPr="00B4118D">
        <w:rPr>
          <w:rFonts w:ascii="IDAutomation2D" w:hAnsi="IDAutomation2D"/>
          <w:noProof/>
        </w:rPr>
        <w:t xml:space="preserve">777777770707070007676724353544662074417364024676330741112643563336607307453664351111077765252407555510777777707000707007 </w:t>
      </w:r>
    </w:p>
    <w:p w:rsidR="00D316E5" w:rsidRPr="00B4118D" w:rsidRDefault="00D316E5" w:rsidP="008F6EBC">
      <w:pPr>
        <w:rPr>
          <w:rFonts w:ascii="IDAutomation2D" w:hAnsi="IDAutomation2D"/>
          <w:noProof/>
        </w:rPr>
      </w:pPr>
      <w:r w:rsidRPr="00B4118D">
        <w:rPr>
          <w:rFonts w:ascii="IDAutomation2D" w:hAnsi="IDAutomation2D"/>
          <w:noProof/>
        </w:rPr>
        <w:t xml:space="preserve">777777770707070007735347671154774077620711350016450712251377327522107026722257033115077361657731476640777777707000707007 </w:t>
      </w:r>
    </w:p>
    <w:p w:rsidR="00D316E5" w:rsidRPr="00B4118D" w:rsidRDefault="00D316E5" w:rsidP="008F6EBC">
      <w:pPr>
        <w:rPr>
          <w:rFonts w:ascii="IDAutomation2D" w:hAnsi="IDAutomation2D"/>
          <w:noProof/>
        </w:rPr>
      </w:pPr>
      <w:r w:rsidRPr="00B4118D">
        <w:rPr>
          <w:rFonts w:ascii="IDAutomation2D" w:hAnsi="IDAutomation2D"/>
          <w:noProof/>
        </w:rPr>
        <w:t xml:space="preserve">666666660606060006662602446066444062622640220640220666240020662466606222064224440066064606226660666440666666606000606006 </w:t>
      </w:r>
    </w:p>
    <w:p w:rsidR="00855A3B" w:rsidRPr="00F001A8" w:rsidRDefault="00F001A8">
      <w:r w:rsidRPr="0064562B">
        <w:rPr>
          <w:rFonts w:ascii="IDAutomation2D" w:hAnsi="IDAutomation2D"/>
        </w:rPr>
        <w:fldChar w:fldCharType="end"/>
      </w:r>
    </w:p>
    <w:p w:rsidR="00855A3B" w:rsidRDefault="00855A3B"/>
    <w:p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07"/>
        <w:gridCol w:w="3442"/>
        <w:gridCol w:w="2707"/>
      </w:tblGrid>
      <w:tr w:rsidR="003B5FA4" w:rsidRPr="003B5FA4" w:rsidTr="00ED6DC7">
        <w:trPr>
          <w:trHeight w:val="1412"/>
        </w:trPr>
        <w:tc>
          <w:tcPr>
            <w:tcW w:w="2952" w:type="dxa"/>
          </w:tcPr>
          <w:p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:rsidR="00D316E5" w:rsidRPr="00B4118D" w:rsidRDefault="00A429E9" w:rsidP="00D316E5">
            <w:pPr>
              <w:jc w:val="center"/>
              <w:rPr>
                <w:rFonts w:ascii="IDAutomation2D" w:hAnsi="IDAutomation2D"/>
                <w:noProof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64562B">
              <w:rPr>
                <w:rFonts w:ascii="IDAutomation2D" w:hAnsi="IDAutomation2D"/>
              </w:rPr>
              <w:fldChar w:fldCharType="begin"/>
            </w:r>
            <w:r w:rsidR="00F001A8" w:rsidRPr="0064562B">
              <w:rPr>
                <w:rFonts w:ascii="IDAutomation2D" w:hAnsi="IDAutomation2D"/>
              </w:rPr>
              <w:instrText xml:space="preserve"> MERGEFIELD Barcode </w:instrText>
            </w:r>
            <w:r w:rsidR="00F001A8" w:rsidRPr="0064562B">
              <w:rPr>
                <w:rFonts w:ascii="IDAutomation2D" w:hAnsi="IDAutomation2D"/>
              </w:rPr>
              <w:fldChar w:fldCharType="separate"/>
            </w:r>
            <w:r w:rsidR="00D316E5" w:rsidRPr="00B4118D">
              <w:rPr>
                <w:rFonts w:ascii="IDAutomation2D" w:hAnsi="IDAutomation2D"/>
                <w:noProof/>
              </w:rPr>
              <w:t xml:space="preserve">777777770707070007676724353544662074417364024676330741112643563336607307453664351111077765252407555510777777707000707007 </w:t>
            </w:r>
          </w:p>
          <w:p w:rsidR="00D316E5" w:rsidRPr="00B4118D" w:rsidRDefault="00D316E5" w:rsidP="00D316E5">
            <w:pPr>
              <w:jc w:val="center"/>
              <w:rPr>
                <w:rFonts w:ascii="IDAutomation2D" w:hAnsi="IDAutomation2D"/>
                <w:noProof/>
              </w:rPr>
            </w:pPr>
            <w:r w:rsidRPr="00B4118D">
              <w:rPr>
                <w:rFonts w:ascii="IDAutomation2D" w:hAnsi="IDAutomation2D"/>
                <w:noProof/>
              </w:rPr>
              <w:t xml:space="preserve">777777770707070007735347671154774077620711350016450712251377327522107026722257033115077361657731476640777777707000707007 </w:t>
            </w:r>
          </w:p>
          <w:p w:rsidR="00D316E5" w:rsidRPr="00B4118D" w:rsidRDefault="00D316E5" w:rsidP="00D316E5">
            <w:pPr>
              <w:jc w:val="center"/>
              <w:rPr>
                <w:rFonts w:ascii="IDAutomation2D" w:hAnsi="IDAutomation2D"/>
                <w:noProof/>
              </w:rPr>
            </w:pPr>
            <w:r w:rsidRPr="00B4118D">
              <w:rPr>
                <w:rFonts w:ascii="IDAutomation2D" w:hAnsi="IDAutomation2D"/>
                <w:noProof/>
              </w:rPr>
              <w:t xml:space="preserve">666666660606060006662602446066444062622640220640220666240020662466606222064224440066064606226660666440666666606000606006 </w:t>
            </w:r>
          </w:p>
          <w:p w:rsidR="003B5FA4" w:rsidRPr="00F001A8" w:rsidRDefault="00F001A8" w:rsidP="00EA7FAB">
            <w:pPr>
              <w:jc w:val="center"/>
            </w:pPr>
            <w:r w:rsidRPr="0064562B">
              <w:rPr>
                <w:rFonts w:ascii="IDAutomation2D" w:hAnsi="IDAutomation2D"/>
              </w:rPr>
              <w:fldChar w:fldCharType="end"/>
            </w:r>
          </w:p>
        </w:tc>
        <w:tc>
          <w:tcPr>
            <w:tcW w:w="2952" w:type="dxa"/>
          </w:tcPr>
          <w:p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:rsidR="003B5FA4" w:rsidRDefault="003B5FA4"/>
    <w:p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9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" w:fontKey="{2A997864-0FEA-460A-B0F1-A6F0E40D0A22}"/>
    <w:embedBold r:id="rId2" w:fontKey="{E73E8AD4-DC32-4D86-9427-1A4C06C65BB6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3" w:fontKey="{4B95F576-C516-4295-8593-CF39B840B112}"/>
  </w:font>
  <w:font w:name="IDAutomation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4" w:fontKey="{40F95077-886E-425C-B3DA-86949F60F80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5" w:fontKey="{80D501B1-02E7-45C3-BCE1-AE6FBFF0B4B3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5448"/>
    <w:rsid w:val="00014932"/>
    <w:rsid w:val="000532DF"/>
    <w:rsid w:val="00183EA2"/>
    <w:rsid w:val="001E66EA"/>
    <w:rsid w:val="001F5448"/>
    <w:rsid w:val="002522B0"/>
    <w:rsid w:val="003B5FA4"/>
    <w:rsid w:val="0045662B"/>
    <w:rsid w:val="004D1CF2"/>
    <w:rsid w:val="00507B3F"/>
    <w:rsid w:val="00535AE1"/>
    <w:rsid w:val="005676F1"/>
    <w:rsid w:val="00581AB3"/>
    <w:rsid w:val="0064562B"/>
    <w:rsid w:val="006C0EF4"/>
    <w:rsid w:val="006D4E6E"/>
    <w:rsid w:val="007147EC"/>
    <w:rsid w:val="00723249"/>
    <w:rsid w:val="00796BD2"/>
    <w:rsid w:val="00837C4E"/>
    <w:rsid w:val="008523A3"/>
    <w:rsid w:val="00855A3B"/>
    <w:rsid w:val="00947521"/>
    <w:rsid w:val="009B5030"/>
    <w:rsid w:val="00A242FB"/>
    <w:rsid w:val="00A429E9"/>
    <w:rsid w:val="00B349D3"/>
    <w:rsid w:val="00B56416"/>
    <w:rsid w:val="00B77223"/>
    <w:rsid w:val="00B90CA6"/>
    <w:rsid w:val="00BC40DC"/>
    <w:rsid w:val="00C13751"/>
    <w:rsid w:val="00C970C6"/>
    <w:rsid w:val="00CB419A"/>
    <w:rsid w:val="00D316E5"/>
    <w:rsid w:val="00D54DF1"/>
    <w:rsid w:val="00D76323"/>
    <w:rsid w:val="00DA0E4B"/>
    <w:rsid w:val="00E76EB8"/>
    <w:rsid w:val="00EA7FAB"/>
    <w:rsid w:val="00EC6578"/>
    <w:rsid w:val="00ED6DC7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font-encoders/vba-macro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www.idautomation.com/barcode-label-software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690C24-4481-43C8-B7AA-4D532E49FC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293</Words>
  <Characters>1673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IDAutomation.com</cp:lastModifiedBy>
  <cp:revision>42</cp:revision>
  <dcterms:created xsi:type="dcterms:W3CDTF">2009-01-15T03:38:00Z</dcterms:created>
  <dcterms:modified xsi:type="dcterms:W3CDTF">2021-02-04T21:28:00Z</dcterms:modified>
</cp:coreProperties>
</file>